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76DA0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CF79E1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4800B1" w:rsidP="004800B1" w14:paraId="74D0ABE9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F79E1">
        <w:rPr>
          <w:b/>
        </w:rPr>
        <w:t>453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4800B1" w:rsidP="004800B1" w14:paraId="045FED01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4800B1" w14:paraId="17F8E270" w14:textId="6F13ED71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B55F52">
        <w:t>21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Pr="00B55F52" w:rsidR="00B55F52">
        <w:t>2</w:t>
      </w:r>
      <w:r w:rsidR="00CF79E1">
        <w:t>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Pr="00B55F52" w:rsidR="00B55F52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C61C0D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CF79E1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40CC319A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CF79E1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50D22F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4800B1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F3B2E">
        <w:rPr>
          <w:sz w:val="24"/>
          <w:szCs w:val="24"/>
        </w:rPr>
        <w:t>21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73312D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4800B1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7B40FA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F79E1" w:rsidR="00CF79E1">
        <w:rPr>
          <w:bCs/>
          <w:color w:val="000000"/>
        </w:rPr>
        <w:t>0412365400765004532420109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0298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D67556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3B2E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800B1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8057D"/>
    <w:rsid w:val="00A82EC5"/>
    <w:rsid w:val="00B10D2B"/>
    <w:rsid w:val="00B364B8"/>
    <w:rsid w:val="00B54E44"/>
    <w:rsid w:val="00B55F52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CF79E1"/>
    <w:rsid w:val="00D21C02"/>
    <w:rsid w:val="00D22D04"/>
    <w:rsid w:val="00D4752F"/>
    <w:rsid w:val="00DE7F7C"/>
    <w:rsid w:val="00E03982"/>
    <w:rsid w:val="00E36E9C"/>
    <w:rsid w:val="00E83100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